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1E2F" w:rsidRDefault="003065B8" w:rsidP="003065B8">
      <w:pPr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08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INSERT DATE</w:t>
      </w:r>
      <w:r w:rsidR="0029232F" w:rsidRPr="00A408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 ……../……./20……</w:t>
      </w:r>
    </w:p>
    <w:tbl>
      <w:tblPr>
        <w:tblStyle w:val="TabloKlavuzu"/>
        <w:tblW w:w="10173" w:type="dxa"/>
        <w:tblLook w:val="04A0" w:firstRow="1" w:lastRow="0" w:firstColumn="1" w:lastColumn="0" w:noHBand="0" w:noVBand="1"/>
      </w:tblPr>
      <w:tblGrid>
        <w:gridCol w:w="10173"/>
      </w:tblGrid>
      <w:tr w:rsidR="003065B8" w:rsidTr="003065B8">
        <w:tc>
          <w:tcPr>
            <w:tcW w:w="10173" w:type="dxa"/>
          </w:tcPr>
          <w:p w:rsidR="003065B8" w:rsidRPr="003065B8" w:rsidRDefault="003065B8" w:rsidP="003065B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065B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SIGNING SHEET AND DECLARATION OF CONFIDENTIALITY </w:t>
            </w:r>
          </w:p>
          <w:p w:rsidR="003065B8" w:rsidRDefault="003065B8" w:rsidP="003065B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065B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FOR </w:t>
            </w:r>
            <w:proofErr w:type="spellStart"/>
            <w:r w:rsidRPr="003065B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i</w:t>
            </w:r>
            <w:proofErr w:type="spellEnd"/>
            <w:r w:rsidRPr="003065B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-NAF MLA MEETINGS</w:t>
            </w:r>
          </w:p>
        </w:tc>
      </w:tr>
      <w:tr w:rsidR="003065B8" w:rsidTr="003065B8">
        <w:tc>
          <w:tcPr>
            <w:tcW w:w="10173" w:type="dxa"/>
          </w:tcPr>
          <w:p w:rsidR="003065B8" w:rsidRDefault="003065B8" w:rsidP="003065B8">
            <w:pPr>
              <w:pStyle w:val="GvdeMetni"/>
              <w:ind w:right="-285"/>
              <w:rPr>
                <w:rFonts w:ascii="Times New Roman" w:hAnsi="Times New Roman" w:cs="Times New Roman"/>
              </w:rPr>
            </w:pPr>
            <w:r w:rsidRPr="0029232F">
              <w:rPr>
                <w:rFonts w:ascii="Times New Roman" w:hAnsi="Times New Roman" w:cs="Times New Roman"/>
              </w:rPr>
              <w:t xml:space="preserve">By signing this attendance sheet I declare that I will not reveal </w:t>
            </w:r>
            <w:r>
              <w:rPr>
                <w:rFonts w:ascii="Times New Roman" w:hAnsi="Times New Roman" w:cs="Times New Roman"/>
              </w:rPr>
              <w:t xml:space="preserve">information gained through any </w:t>
            </w:r>
          </w:p>
          <w:p w:rsidR="003065B8" w:rsidRDefault="003065B8" w:rsidP="003065B8">
            <w:pPr>
              <w:pStyle w:val="GvdeMetni"/>
              <w:ind w:right="34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i-NAF</w:t>
            </w:r>
            <w:r w:rsidRPr="0029232F">
              <w:rPr>
                <w:rFonts w:ascii="Times New Roman" w:hAnsi="Times New Roman" w:cs="Times New Roman"/>
              </w:rPr>
              <w:t xml:space="preserve"> activities, that is not freely available to the public, such as peer evaluation, settlement of appeals and/or complaints to anyone who has not the right of access to such information, and who has not signed a </w:t>
            </w:r>
            <w:r>
              <w:rPr>
                <w:rFonts w:ascii="Times New Roman" w:hAnsi="Times New Roman" w:cs="Times New Roman"/>
              </w:rPr>
              <w:t xml:space="preserve">i-NAF </w:t>
            </w:r>
            <w:r w:rsidRPr="0029232F">
              <w:rPr>
                <w:rFonts w:ascii="Times New Roman" w:hAnsi="Times New Roman" w:cs="Times New Roman"/>
              </w:rPr>
              <w:t>Declaration of Confidentiality.</w:t>
            </w:r>
          </w:p>
        </w:tc>
      </w:tr>
    </w:tbl>
    <w:p w:rsidR="00E45ABD" w:rsidRPr="0029232F" w:rsidRDefault="00E45ABD" w:rsidP="00E45ABD">
      <w:pPr>
        <w:pStyle w:val="GvdeMetni"/>
        <w:ind w:right="-285"/>
        <w:rPr>
          <w:rFonts w:ascii="Times New Roman" w:hAnsi="Times New Roman" w:cs="Times New Roman"/>
        </w:rPr>
      </w:pPr>
    </w:p>
    <w:tbl>
      <w:tblPr>
        <w:tblStyle w:val="TabloKlavuzu"/>
        <w:tblW w:w="10141" w:type="dxa"/>
        <w:tblLook w:val="04A0" w:firstRow="1" w:lastRow="0" w:firstColumn="1" w:lastColumn="0" w:noHBand="0" w:noVBand="1"/>
      </w:tblPr>
      <w:tblGrid>
        <w:gridCol w:w="2401"/>
        <w:gridCol w:w="3098"/>
        <w:gridCol w:w="2321"/>
        <w:gridCol w:w="2321"/>
      </w:tblGrid>
      <w:tr w:rsidR="003065B8" w:rsidRPr="0029232F" w:rsidTr="003065B8">
        <w:trPr>
          <w:trHeight w:val="807"/>
        </w:trPr>
        <w:tc>
          <w:tcPr>
            <w:tcW w:w="2401" w:type="dxa"/>
          </w:tcPr>
          <w:p w:rsidR="003065B8" w:rsidRPr="0029232F" w:rsidRDefault="003065B8" w:rsidP="00961E2F">
            <w:pPr>
              <w:spacing w:before="24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232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-SIR NAME</w:t>
            </w: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before="24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ORGANIZ</w:t>
            </w:r>
            <w:r w:rsidRPr="0029232F">
              <w:rPr>
                <w:rFonts w:ascii="Times New Roman" w:hAnsi="Times New Roman" w:cs="Times New Roman"/>
                <w:b/>
                <w:sz w:val="24"/>
                <w:szCs w:val="24"/>
              </w:rPr>
              <w:t>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NAME</w:t>
            </w:r>
          </w:p>
        </w:tc>
        <w:tc>
          <w:tcPr>
            <w:tcW w:w="2321" w:type="dxa"/>
          </w:tcPr>
          <w:p w:rsidR="003065B8" w:rsidRPr="0029232F" w:rsidRDefault="003065B8" w:rsidP="003065B8">
            <w:pPr>
              <w:spacing w:before="24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232F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(OPENING)</w:t>
            </w:r>
          </w:p>
        </w:tc>
        <w:tc>
          <w:tcPr>
            <w:tcW w:w="2321" w:type="dxa"/>
          </w:tcPr>
          <w:p w:rsidR="003065B8" w:rsidRPr="0029232F" w:rsidRDefault="003065B8" w:rsidP="003065B8">
            <w:pPr>
              <w:spacing w:before="240"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232F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(CLOSING)</w:t>
            </w: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6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6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65B8" w:rsidRPr="0029232F" w:rsidTr="003065B8">
        <w:trPr>
          <w:trHeight w:val="542"/>
        </w:trPr>
        <w:tc>
          <w:tcPr>
            <w:tcW w:w="240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8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5B8" w:rsidRPr="0029232F" w:rsidRDefault="003065B8" w:rsidP="00961E2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27A5" w:rsidRDefault="008B27A5">
      <w:pPr>
        <w:rPr>
          <w:rFonts w:ascii="Times New Roman" w:hAnsi="Times New Roman" w:cs="Times New Roman"/>
        </w:rPr>
      </w:pPr>
    </w:p>
    <w:p w:rsidR="00E55716" w:rsidRPr="00E55716" w:rsidRDefault="00E55716" w:rsidP="00E55716">
      <w:pPr>
        <w:tabs>
          <w:tab w:val="left" w:pos="39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E55716" w:rsidRPr="00E55716" w:rsidSect="00E760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3" w:bottom="851" w:left="1134" w:header="567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323B2" w:rsidRDefault="00A323B2" w:rsidP="00E45ABD">
      <w:pPr>
        <w:spacing w:after="0" w:line="240" w:lineRule="auto"/>
      </w:pPr>
      <w:r>
        <w:separator/>
      </w:r>
    </w:p>
  </w:endnote>
  <w:endnote w:type="continuationSeparator" w:id="0">
    <w:p w:rsidR="00A323B2" w:rsidRDefault="00A323B2" w:rsidP="00E45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EucrosiaUPC">
    <w:altName w:val="EucrosiaUPC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55716" w:rsidRDefault="00E5571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570" w:type="dxa"/>
      <w:tblBorders>
        <w:top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35"/>
      <w:gridCol w:w="5244"/>
      <w:gridCol w:w="2091"/>
    </w:tblGrid>
    <w:tr w:rsidR="00E760B5" w:rsidRPr="005E0BAC" w:rsidTr="007E691D">
      <w:tc>
        <w:tcPr>
          <w:tcW w:w="2235" w:type="dxa"/>
        </w:tcPr>
        <w:p w:rsidR="00E760B5" w:rsidRPr="005E0BAC" w:rsidRDefault="00E760B5" w:rsidP="00E760B5">
          <w:pPr>
            <w:tabs>
              <w:tab w:val="left" w:pos="709"/>
            </w:tabs>
            <w:ind w:left="284"/>
            <w:jc w:val="both"/>
            <w:rPr>
              <w:rFonts w:eastAsia="MS Mincho"/>
              <w:sz w:val="16"/>
              <w:lang w:val="en-GB" w:eastAsia="ja-JP"/>
            </w:rPr>
          </w:pPr>
          <w:proofErr w:type="spellStart"/>
          <w:r w:rsidRPr="005E0BAC">
            <w:rPr>
              <w:rFonts w:eastAsia="MS Mincho"/>
              <w:sz w:val="16"/>
              <w:lang w:val="en-GB" w:eastAsia="ja-JP"/>
            </w:rPr>
            <w:t>i</w:t>
          </w:r>
          <w:proofErr w:type="spellEnd"/>
          <w:r>
            <w:rPr>
              <w:rFonts w:eastAsia="MS Mincho"/>
              <w:sz w:val="16"/>
              <w:lang w:val="en-GB" w:eastAsia="ja-JP"/>
            </w:rPr>
            <w:t>-NAF NMFR 11</w:t>
          </w:r>
          <w:r w:rsidRPr="005E0BAC">
            <w:rPr>
              <w:rFonts w:eastAsia="MS Mincho"/>
              <w:sz w:val="16"/>
              <w:lang w:val="en-GB" w:eastAsia="ja-JP"/>
            </w:rPr>
            <w:t xml:space="preserve"> </w:t>
          </w:r>
        </w:p>
      </w:tc>
      <w:tc>
        <w:tcPr>
          <w:tcW w:w="5244" w:type="dxa"/>
        </w:tcPr>
        <w:p w:rsidR="00E760B5" w:rsidRPr="005E0BAC" w:rsidRDefault="00E760B5" w:rsidP="007E691D">
          <w:pPr>
            <w:tabs>
              <w:tab w:val="left" w:pos="709"/>
              <w:tab w:val="center" w:pos="4153"/>
              <w:tab w:val="right" w:pos="8306"/>
            </w:tabs>
            <w:ind w:left="284"/>
            <w:jc w:val="center"/>
            <w:rPr>
              <w:rFonts w:eastAsia="MS Mincho"/>
              <w:sz w:val="16"/>
              <w:lang w:val="en-GB" w:eastAsia="ja-JP"/>
            </w:rPr>
          </w:pPr>
          <w:r w:rsidRPr="005E0BAC">
            <w:rPr>
              <w:rFonts w:eastAsia="MS Mincho"/>
              <w:sz w:val="16"/>
              <w:lang w:val="en-GB" w:eastAsia="ja-JP"/>
            </w:rPr>
            <w:t xml:space="preserve">© International Natural Accreditation Forum, </w:t>
          </w:r>
          <w:r w:rsidR="00E55716">
            <w:rPr>
              <w:rFonts w:eastAsia="MS Mincho"/>
              <w:sz w:val="16"/>
              <w:lang w:val="en-GB" w:eastAsia="ja-JP"/>
            </w:rPr>
            <w:t xml:space="preserve">NBE Foundation. </w:t>
          </w:r>
          <w:r w:rsidRPr="005E0BAC">
            <w:rPr>
              <w:rFonts w:eastAsia="MS Mincho"/>
              <w:sz w:val="16"/>
              <w:lang w:val="en-GB" w:eastAsia="ja-JP"/>
            </w:rPr>
            <w:t>2018</w:t>
          </w:r>
        </w:p>
      </w:tc>
      <w:tc>
        <w:tcPr>
          <w:tcW w:w="2091" w:type="dxa"/>
        </w:tcPr>
        <w:p w:rsidR="00E760B5" w:rsidRPr="005E0BAC" w:rsidRDefault="00E760B5" w:rsidP="007E691D">
          <w:pPr>
            <w:tabs>
              <w:tab w:val="left" w:pos="709"/>
              <w:tab w:val="center" w:pos="4153"/>
              <w:tab w:val="right" w:pos="8306"/>
            </w:tabs>
            <w:ind w:left="284" w:right="282"/>
            <w:jc w:val="right"/>
            <w:rPr>
              <w:rFonts w:eastAsia="MS Mincho"/>
              <w:sz w:val="16"/>
              <w:lang w:val="en-GB" w:eastAsia="ja-JP"/>
            </w:rPr>
          </w:pPr>
          <w:r w:rsidRPr="005E0BAC">
            <w:rPr>
              <w:rFonts w:eastAsia="MS Mincho"/>
              <w:sz w:val="16"/>
              <w:lang w:val="en-GB" w:eastAsia="ja-JP"/>
            </w:rPr>
            <w:t>Issue 1</w:t>
          </w:r>
        </w:p>
      </w:tc>
    </w:tr>
  </w:tbl>
  <w:p w:rsidR="00E760B5" w:rsidRDefault="00E760B5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55716" w:rsidRDefault="00E5571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323B2" w:rsidRDefault="00A323B2" w:rsidP="00E45ABD">
      <w:pPr>
        <w:spacing w:after="0" w:line="240" w:lineRule="auto"/>
      </w:pPr>
      <w:r>
        <w:separator/>
      </w:r>
    </w:p>
  </w:footnote>
  <w:footnote w:type="continuationSeparator" w:id="0">
    <w:p w:rsidR="00A323B2" w:rsidRDefault="00A323B2" w:rsidP="00E45A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55716" w:rsidRDefault="00E5571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54" w:type="dxa"/>
      <w:tblLayout w:type="fixed"/>
      <w:tblLook w:val="0000" w:firstRow="0" w:lastRow="0" w:firstColumn="0" w:lastColumn="0" w:noHBand="0" w:noVBand="0"/>
    </w:tblPr>
    <w:tblGrid>
      <w:gridCol w:w="4437"/>
      <w:gridCol w:w="3428"/>
      <w:gridCol w:w="32"/>
      <w:gridCol w:w="1757"/>
    </w:tblGrid>
    <w:tr w:rsidR="00E760B5" w:rsidRPr="004D6E5D" w:rsidTr="007E691D">
      <w:trPr>
        <w:trHeight w:val="387"/>
      </w:trPr>
      <w:tc>
        <w:tcPr>
          <w:tcW w:w="4437" w:type="dxa"/>
          <w:vMerge w:val="restart"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both"/>
            <w:rPr>
              <w:rFonts w:eastAsia="MS Mincho"/>
              <w:sz w:val="24"/>
              <w:szCs w:val="24"/>
              <w:lang w:val="en-GB" w:eastAsia="ja-JP"/>
            </w:rPr>
          </w:pPr>
          <w:r>
            <w:rPr>
              <w:rFonts w:eastAsia="MS Mincho"/>
              <w:noProof/>
              <w:sz w:val="24"/>
              <w:szCs w:val="24"/>
              <w:lang w:val="tr-TR" w:eastAsia="tr-TR"/>
            </w:rPr>
            <w:drawing>
              <wp:anchor distT="0" distB="0" distL="114300" distR="114300" simplePos="0" relativeHeight="251659264" behindDoc="0" locked="0" layoutInCell="1" allowOverlap="1" wp14:anchorId="57ECA82F" wp14:editId="2CFCF681">
                <wp:simplePos x="0" y="0"/>
                <wp:positionH relativeFrom="column">
                  <wp:posOffset>-243205</wp:posOffset>
                </wp:positionH>
                <wp:positionV relativeFrom="paragraph">
                  <wp:posOffset>-411480</wp:posOffset>
                </wp:positionV>
                <wp:extent cx="2130425" cy="1264285"/>
                <wp:effectExtent l="0" t="0" r="0" b="0"/>
                <wp:wrapNone/>
                <wp:docPr id="2" name="Resim 2" descr="İNA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İNA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0425" cy="1264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460" w:type="dxa"/>
          <w:gridSpan w:val="2"/>
        </w:tcPr>
        <w:p w:rsidR="00E760B5" w:rsidRPr="004D6E5D" w:rsidRDefault="00E760B5" w:rsidP="00E760B5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b/>
              <w:sz w:val="24"/>
              <w:szCs w:val="24"/>
              <w:lang w:val="en-GB" w:eastAsia="ja-JP"/>
            </w:rPr>
          </w:pPr>
          <w:proofErr w:type="spellStart"/>
          <w:r w:rsidRPr="004D6E5D">
            <w:rPr>
              <w:rFonts w:eastAsia="MS Mincho"/>
              <w:b/>
              <w:sz w:val="24"/>
              <w:szCs w:val="24"/>
              <w:lang w:val="en-GB" w:eastAsia="ja-JP"/>
            </w:rPr>
            <w:t>i</w:t>
          </w:r>
          <w:proofErr w:type="spellEnd"/>
          <w:r w:rsidRPr="004D6E5D">
            <w:rPr>
              <w:rFonts w:eastAsia="MS Mincho"/>
              <w:b/>
              <w:sz w:val="24"/>
              <w:szCs w:val="24"/>
              <w:lang w:val="en-GB" w:eastAsia="ja-JP"/>
            </w:rPr>
            <w:t xml:space="preserve">-NAF NMFR </w:t>
          </w:r>
          <w:r>
            <w:rPr>
              <w:rFonts w:eastAsia="MS Mincho"/>
              <w:b/>
              <w:sz w:val="24"/>
              <w:szCs w:val="24"/>
              <w:lang w:val="en-GB" w:eastAsia="ja-JP"/>
            </w:rPr>
            <w:t>11</w:t>
          </w:r>
          <w:r w:rsidRPr="004D6E5D">
            <w:rPr>
              <w:rFonts w:eastAsia="MS Mincho"/>
              <w:b/>
              <w:sz w:val="24"/>
              <w:szCs w:val="24"/>
              <w:lang w:val="en-GB" w:eastAsia="ja-JP"/>
            </w:rPr>
            <w:t xml:space="preserve">         </w:t>
          </w:r>
        </w:p>
      </w:tc>
      <w:tc>
        <w:tcPr>
          <w:tcW w:w="1757" w:type="dxa"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  <w:r w:rsidRPr="004D6E5D">
            <w:rPr>
              <w:rFonts w:eastAsia="MS Mincho"/>
              <w:sz w:val="24"/>
              <w:szCs w:val="24"/>
              <w:lang w:val="en-GB" w:eastAsia="ja-JP"/>
            </w:rPr>
            <w:t xml:space="preserve">Page </w:t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fldChar w:fldCharType="begin"/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instrText xml:space="preserve"> PAGE </w:instrText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fldChar w:fldCharType="separate"/>
          </w:r>
          <w:r w:rsidR="003065B8">
            <w:rPr>
              <w:rFonts w:eastAsia="MS Mincho"/>
              <w:noProof/>
              <w:sz w:val="24"/>
              <w:szCs w:val="24"/>
              <w:lang w:val="en-GB" w:eastAsia="ja-JP"/>
            </w:rPr>
            <w:t>1</w:t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fldChar w:fldCharType="end"/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t xml:space="preserve"> of </w:t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fldChar w:fldCharType="begin"/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instrText xml:space="preserve"> NUMPAGES </w:instrText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fldChar w:fldCharType="separate"/>
          </w:r>
          <w:r w:rsidR="003065B8">
            <w:rPr>
              <w:rFonts w:eastAsia="MS Mincho"/>
              <w:noProof/>
              <w:sz w:val="24"/>
              <w:szCs w:val="24"/>
              <w:lang w:val="en-GB" w:eastAsia="ja-JP"/>
            </w:rPr>
            <w:t>1</w:t>
          </w:r>
          <w:r w:rsidRPr="004D6E5D">
            <w:rPr>
              <w:rFonts w:eastAsia="MS Mincho"/>
              <w:sz w:val="24"/>
              <w:szCs w:val="24"/>
              <w:lang w:val="en-GB" w:eastAsia="ja-JP"/>
            </w:rPr>
            <w:fldChar w:fldCharType="end"/>
          </w:r>
        </w:p>
      </w:tc>
    </w:tr>
    <w:tr w:rsidR="00E760B5" w:rsidRPr="004D6E5D" w:rsidTr="007E691D">
      <w:trPr>
        <w:trHeight w:val="280"/>
      </w:trPr>
      <w:tc>
        <w:tcPr>
          <w:tcW w:w="4437" w:type="dxa"/>
          <w:vMerge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both"/>
            <w:rPr>
              <w:rFonts w:eastAsia="MS Mincho"/>
              <w:sz w:val="24"/>
              <w:szCs w:val="24"/>
              <w:lang w:val="en-GB" w:eastAsia="ja-JP"/>
            </w:rPr>
          </w:pPr>
        </w:p>
      </w:tc>
      <w:tc>
        <w:tcPr>
          <w:tcW w:w="3428" w:type="dxa"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  <w:r w:rsidRPr="004D6E5D">
            <w:rPr>
              <w:rFonts w:eastAsia="MS Mincho"/>
              <w:sz w:val="24"/>
              <w:szCs w:val="24"/>
              <w:lang w:val="en-GB" w:eastAsia="ja-JP"/>
            </w:rPr>
            <w:t>Issue No 1</w:t>
          </w:r>
        </w:p>
      </w:tc>
      <w:tc>
        <w:tcPr>
          <w:tcW w:w="1789" w:type="dxa"/>
          <w:gridSpan w:val="2"/>
          <w:vMerge w:val="restart"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</w:p>
      </w:tc>
    </w:tr>
    <w:tr w:rsidR="00E760B5" w:rsidRPr="004D6E5D" w:rsidTr="007E691D">
      <w:trPr>
        <w:trHeight w:val="280"/>
      </w:trPr>
      <w:tc>
        <w:tcPr>
          <w:tcW w:w="4437" w:type="dxa"/>
          <w:vMerge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both"/>
            <w:rPr>
              <w:rFonts w:eastAsia="MS Mincho"/>
              <w:sz w:val="24"/>
              <w:szCs w:val="24"/>
              <w:lang w:val="en-GB" w:eastAsia="ja-JP"/>
            </w:rPr>
          </w:pPr>
        </w:p>
      </w:tc>
      <w:tc>
        <w:tcPr>
          <w:tcW w:w="3428" w:type="dxa"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  <w:r w:rsidRPr="004D6E5D">
            <w:rPr>
              <w:rFonts w:eastAsia="MS Mincho"/>
              <w:sz w:val="24"/>
              <w:szCs w:val="24"/>
              <w:lang w:val="en-GB" w:eastAsia="ja-JP"/>
            </w:rPr>
            <w:t xml:space="preserve"> Issue Date: 08.01.2018</w:t>
          </w:r>
        </w:p>
      </w:tc>
      <w:tc>
        <w:tcPr>
          <w:tcW w:w="1789" w:type="dxa"/>
          <w:gridSpan w:val="2"/>
          <w:vMerge/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</w:p>
      </w:tc>
    </w:tr>
    <w:tr w:rsidR="00E760B5" w:rsidRPr="004D6E5D" w:rsidTr="007E691D">
      <w:trPr>
        <w:trHeight w:val="280"/>
      </w:trPr>
      <w:tc>
        <w:tcPr>
          <w:tcW w:w="4437" w:type="dxa"/>
          <w:vMerge/>
          <w:tcBorders>
            <w:bottom w:val="single" w:sz="4" w:space="0" w:color="auto"/>
          </w:tcBorders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both"/>
            <w:rPr>
              <w:rFonts w:eastAsia="MS Mincho"/>
              <w:sz w:val="24"/>
              <w:szCs w:val="24"/>
              <w:lang w:val="en-GB" w:eastAsia="ja-JP"/>
            </w:rPr>
          </w:pPr>
        </w:p>
      </w:tc>
      <w:tc>
        <w:tcPr>
          <w:tcW w:w="3428" w:type="dxa"/>
          <w:tcBorders>
            <w:bottom w:val="single" w:sz="4" w:space="0" w:color="auto"/>
          </w:tcBorders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  <w:r w:rsidRPr="004D6E5D">
            <w:rPr>
              <w:rFonts w:eastAsia="MS Mincho"/>
              <w:sz w:val="24"/>
              <w:szCs w:val="24"/>
              <w:lang w:val="en-GB" w:eastAsia="ja-JP"/>
            </w:rPr>
            <w:t xml:space="preserve">Application Date:02.01.2018  </w:t>
          </w:r>
        </w:p>
      </w:tc>
      <w:tc>
        <w:tcPr>
          <w:tcW w:w="1789" w:type="dxa"/>
          <w:gridSpan w:val="2"/>
          <w:tcBorders>
            <w:bottom w:val="single" w:sz="4" w:space="0" w:color="auto"/>
          </w:tcBorders>
        </w:tcPr>
        <w:p w:rsidR="00E760B5" w:rsidRPr="004D6E5D" w:rsidRDefault="00E760B5" w:rsidP="007E691D">
          <w:pPr>
            <w:tabs>
              <w:tab w:val="left" w:pos="709"/>
            </w:tabs>
            <w:spacing w:after="0" w:line="240" w:lineRule="auto"/>
            <w:ind w:left="284"/>
            <w:jc w:val="right"/>
            <w:rPr>
              <w:rFonts w:eastAsia="MS Mincho"/>
              <w:sz w:val="24"/>
              <w:szCs w:val="24"/>
              <w:lang w:val="en-GB" w:eastAsia="ja-JP"/>
            </w:rPr>
          </w:pPr>
        </w:p>
      </w:tc>
    </w:tr>
    <w:tr w:rsidR="00E760B5" w:rsidRPr="004D6E5D" w:rsidTr="007E691D">
      <w:trPr>
        <w:trHeight w:val="171"/>
      </w:trPr>
      <w:tc>
        <w:tcPr>
          <w:tcW w:w="9654" w:type="dxa"/>
          <w:gridSpan w:val="4"/>
          <w:tcBorders>
            <w:top w:val="single" w:sz="4" w:space="0" w:color="auto"/>
            <w:bottom w:val="single" w:sz="4" w:space="0" w:color="auto"/>
          </w:tcBorders>
        </w:tcPr>
        <w:p w:rsidR="00E760B5" w:rsidRPr="004D6E5D" w:rsidRDefault="003065B8" w:rsidP="003065B8">
          <w:pPr>
            <w:tabs>
              <w:tab w:val="left" w:pos="709"/>
            </w:tabs>
            <w:spacing w:after="0" w:line="240" w:lineRule="auto"/>
            <w:ind w:left="284"/>
            <w:jc w:val="center"/>
            <w:rPr>
              <w:rFonts w:eastAsia="MS Mincho"/>
              <w:b/>
              <w:sz w:val="24"/>
              <w:szCs w:val="24"/>
              <w:lang w:val="en-GB" w:eastAsia="ja-JP"/>
            </w:rPr>
          </w:pPr>
          <w:r w:rsidRPr="003065B8">
            <w:rPr>
              <w:rFonts w:eastAsia="MS Mincho"/>
              <w:b/>
              <w:sz w:val="24"/>
              <w:szCs w:val="24"/>
              <w:lang w:val="en-GB" w:eastAsia="ja-JP"/>
            </w:rPr>
            <w:t>SIGNING SHEET AND DECL</w:t>
          </w:r>
          <w:r>
            <w:rPr>
              <w:rFonts w:eastAsia="MS Mincho"/>
              <w:b/>
              <w:sz w:val="24"/>
              <w:szCs w:val="24"/>
              <w:lang w:val="en-GB" w:eastAsia="ja-JP"/>
            </w:rPr>
            <w:t xml:space="preserve">ARATION OF CONFIDENTIALITY FOR </w:t>
          </w:r>
          <w:proofErr w:type="spellStart"/>
          <w:r>
            <w:rPr>
              <w:rFonts w:eastAsia="MS Mincho"/>
              <w:b/>
              <w:sz w:val="24"/>
              <w:szCs w:val="24"/>
              <w:lang w:val="en-GB" w:eastAsia="ja-JP"/>
            </w:rPr>
            <w:t>i</w:t>
          </w:r>
          <w:proofErr w:type="spellEnd"/>
          <w:r>
            <w:rPr>
              <w:rFonts w:eastAsia="MS Mincho"/>
              <w:b/>
              <w:sz w:val="24"/>
              <w:szCs w:val="24"/>
              <w:lang w:val="en-GB" w:eastAsia="ja-JP"/>
            </w:rPr>
            <w:t>-NAF</w:t>
          </w:r>
          <w:r w:rsidRPr="003065B8">
            <w:rPr>
              <w:rFonts w:eastAsia="MS Mincho"/>
              <w:b/>
              <w:sz w:val="24"/>
              <w:szCs w:val="24"/>
              <w:lang w:val="en-GB" w:eastAsia="ja-JP"/>
            </w:rPr>
            <w:t xml:space="preserve"> MLA MEETINGS</w:t>
          </w:r>
        </w:p>
      </w:tc>
    </w:tr>
  </w:tbl>
  <w:p w:rsidR="00E45ABD" w:rsidRPr="00E45ABD" w:rsidRDefault="00E45ABD" w:rsidP="00E45AB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55716" w:rsidRDefault="00E5571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D5F9A"/>
    <w:multiLevelType w:val="multilevel"/>
    <w:tmpl w:val="3E3A8130"/>
    <w:lvl w:ilvl="0">
      <w:start w:val="1"/>
      <w:numFmt w:val="decimal"/>
      <w:pStyle w:val="Bal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al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1E2F"/>
    <w:rsid w:val="00056F2E"/>
    <w:rsid w:val="0009488B"/>
    <w:rsid w:val="0029232F"/>
    <w:rsid w:val="003065B8"/>
    <w:rsid w:val="00317A66"/>
    <w:rsid w:val="00371B43"/>
    <w:rsid w:val="00467A36"/>
    <w:rsid w:val="00476DFB"/>
    <w:rsid w:val="004C26C9"/>
    <w:rsid w:val="00571513"/>
    <w:rsid w:val="005A6F0E"/>
    <w:rsid w:val="005D277A"/>
    <w:rsid w:val="00634601"/>
    <w:rsid w:val="006F1CD2"/>
    <w:rsid w:val="00765EC3"/>
    <w:rsid w:val="007C1B93"/>
    <w:rsid w:val="007D3589"/>
    <w:rsid w:val="007F6A4E"/>
    <w:rsid w:val="008B27A5"/>
    <w:rsid w:val="00961E2F"/>
    <w:rsid w:val="009F6518"/>
    <w:rsid w:val="00A323B2"/>
    <w:rsid w:val="00A4082A"/>
    <w:rsid w:val="00CB7290"/>
    <w:rsid w:val="00CC3FDA"/>
    <w:rsid w:val="00DA7EE2"/>
    <w:rsid w:val="00E45ABD"/>
    <w:rsid w:val="00E55716"/>
    <w:rsid w:val="00E760B5"/>
    <w:rsid w:val="00FD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FAE0C6"/>
  <w15:docId w15:val="{39D971BC-5032-47FB-9027-440E0DB42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8B27A5"/>
    <w:pPr>
      <w:keepNext/>
      <w:numPr>
        <w:numId w:val="1"/>
      </w:numPr>
      <w:spacing w:before="240" w:after="0" w:line="240" w:lineRule="auto"/>
      <w:outlineLvl w:val="0"/>
    </w:pPr>
    <w:rPr>
      <w:rFonts w:ascii="Arial" w:eastAsia="Times New Roman" w:hAnsi="Arial" w:cs="Arial"/>
      <w:b/>
      <w:bCs/>
      <w:caps/>
      <w:noProof/>
      <w:sz w:val="24"/>
      <w:szCs w:val="24"/>
      <w:lang w:val="en-US" w:eastAsia="zh-CN"/>
    </w:rPr>
  </w:style>
  <w:style w:type="paragraph" w:styleId="Balk2">
    <w:name w:val="heading 2"/>
    <w:basedOn w:val="Normal"/>
    <w:next w:val="Normal"/>
    <w:link w:val="Balk2Char"/>
    <w:autoRedefine/>
    <w:qFormat/>
    <w:rsid w:val="008B27A5"/>
    <w:pPr>
      <w:keepNext/>
      <w:numPr>
        <w:ilvl w:val="1"/>
        <w:numId w:val="1"/>
      </w:numPr>
      <w:tabs>
        <w:tab w:val="clear" w:pos="576"/>
        <w:tab w:val="num" w:pos="567"/>
      </w:tabs>
      <w:spacing w:before="120" w:after="0" w:line="240" w:lineRule="auto"/>
      <w:ind w:left="0" w:firstLine="0"/>
      <w:jc w:val="both"/>
      <w:outlineLvl w:val="1"/>
    </w:pPr>
    <w:rPr>
      <w:rFonts w:ascii="Arial" w:eastAsia="Times New Roman" w:hAnsi="Arial" w:cs="Arial"/>
      <w:noProof/>
      <w:sz w:val="24"/>
      <w:szCs w:val="24"/>
      <w:lang w:val="en-US" w:eastAsia="zh-CN"/>
    </w:rPr>
  </w:style>
  <w:style w:type="paragraph" w:styleId="Balk3">
    <w:name w:val="heading 3"/>
    <w:basedOn w:val="Normal"/>
    <w:next w:val="Normal"/>
    <w:link w:val="Balk3Char"/>
    <w:qFormat/>
    <w:rsid w:val="008B27A5"/>
    <w:pPr>
      <w:keepNext/>
      <w:numPr>
        <w:ilvl w:val="2"/>
        <w:numId w:val="1"/>
      </w:numPr>
      <w:tabs>
        <w:tab w:val="clear" w:pos="720"/>
      </w:tabs>
      <w:spacing w:before="240" w:after="60" w:line="240" w:lineRule="auto"/>
      <w:ind w:left="0" w:firstLine="0"/>
      <w:jc w:val="both"/>
      <w:outlineLvl w:val="2"/>
    </w:pPr>
    <w:rPr>
      <w:rFonts w:ascii="Arial" w:eastAsia="Times New Roman" w:hAnsi="Arial" w:cs="Arial"/>
      <w:noProof/>
      <w:sz w:val="24"/>
      <w:szCs w:val="24"/>
      <w:lang w:val="en-US" w:eastAsia="zh-CN"/>
    </w:rPr>
  </w:style>
  <w:style w:type="paragraph" w:styleId="Balk4">
    <w:name w:val="heading 4"/>
    <w:basedOn w:val="Normal"/>
    <w:next w:val="Normal"/>
    <w:link w:val="Balk4Char"/>
    <w:qFormat/>
    <w:rsid w:val="008B27A5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Arial" w:eastAsia="Times New Roman" w:hAnsi="Arial" w:cs="Arial"/>
      <w:b/>
      <w:bCs/>
      <w:noProof/>
      <w:sz w:val="24"/>
      <w:szCs w:val="24"/>
      <w:lang w:val="en-US" w:eastAsia="zh-CN"/>
    </w:rPr>
  </w:style>
  <w:style w:type="paragraph" w:styleId="Balk5">
    <w:name w:val="heading 5"/>
    <w:basedOn w:val="Normal"/>
    <w:next w:val="Normal"/>
    <w:link w:val="Balk5Char"/>
    <w:qFormat/>
    <w:rsid w:val="008B27A5"/>
    <w:pPr>
      <w:numPr>
        <w:ilvl w:val="4"/>
        <w:numId w:val="1"/>
      </w:numPr>
      <w:spacing w:before="240" w:after="60" w:line="240" w:lineRule="auto"/>
      <w:outlineLvl w:val="4"/>
    </w:pPr>
    <w:rPr>
      <w:rFonts w:ascii="EucrosiaUPC" w:eastAsia="Times New Roman" w:hAnsi="EucrosiaUPC" w:cs="Times New Roman"/>
      <w:noProof/>
      <w:lang w:val="en-US" w:eastAsia="zh-CN"/>
    </w:rPr>
  </w:style>
  <w:style w:type="paragraph" w:styleId="Balk6">
    <w:name w:val="heading 6"/>
    <w:basedOn w:val="Normal"/>
    <w:next w:val="Normal"/>
    <w:link w:val="Balk6Char"/>
    <w:qFormat/>
    <w:rsid w:val="008B27A5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i/>
      <w:iCs/>
      <w:noProof/>
      <w:lang w:val="en-US" w:eastAsia="zh-CN"/>
    </w:rPr>
  </w:style>
  <w:style w:type="paragraph" w:styleId="Balk7">
    <w:name w:val="heading 7"/>
    <w:basedOn w:val="Normal"/>
    <w:next w:val="Normal"/>
    <w:link w:val="Balk7Char"/>
    <w:qFormat/>
    <w:rsid w:val="008B27A5"/>
    <w:pPr>
      <w:numPr>
        <w:ilvl w:val="6"/>
        <w:numId w:val="1"/>
      </w:numPr>
      <w:spacing w:before="240" w:after="60" w:line="240" w:lineRule="auto"/>
      <w:outlineLvl w:val="6"/>
    </w:pPr>
    <w:rPr>
      <w:rFonts w:ascii="Arial" w:eastAsia="Times New Roman" w:hAnsi="Arial" w:cs="Arial"/>
      <w:noProof/>
      <w:sz w:val="20"/>
      <w:szCs w:val="20"/>
      <w:lang w:val="en-US" w:eastAsia="zh-CN"/>
    </w:rPr>
  </w:style>
  <w:style w:type="paragraph" w:styleId="Balk8">
    <w:name w:val="heading 8"/>
    <w:basedOn w:val="Normal"/>
    <w:next w:val="Normal"/>
    <w:link w:val="Balk8Char"/>
    <w:qFormat/>
    <w:rsid w:val="008B27A5"/>
    <w:pPr>
      <w:numPr>
        <w:ilvl w:val="7"/>
        <w:numId w:val="1"/>
      </w:numPr>
      <w:spacing w:before="240" w:after="60" w:line="240" w:lineRule="auto"/>
      <w:outlineLvl w:val="7"/>
    </w:pPr>
    <w:rPr>
      <w:rFonts w:ascii="Arial" w:eastAsia="Times New Roman" w:hAnsi="Arial" w:cs="Arial"/>
      <w:i/>
      <w:iCs/>
      <w:noProof/>
      <w:sz w:val="20"/>
      <w:szCs w:val="20"/>
      <w:lang w:val="en-US" w:eastAsia="zh-CN"/>
    </w:rPr>
  </w:style>
  <w:style w:type="paragraph" w:styleId="Balk9">
    <w:name w:val="heading 9"/>
    <w:basedOn w:val="Normal"/>
    <w:next w:val="Normal"/>
    <w:link w:val="Balk9Char"/>
    <w:qFormat/>
    <w:rsid w:val="008B27A5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b/>
      <w:bCs/>
      <w:i/>
      <w:iCs/>
      <w:noProof/>
      <w:sz w:val="18"/>
      <w:szCs w:val="18"/>
      <w:lang w:val="en-US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61E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k1Char">
    <w:name w:val="Başlık 1 Char"/>
    <w:basedOn w:val="VarsaylanParagrafYazTipi"/>
    <w:link w:val="Balk1"/>
    <w:rsid w:val="008B27A5"/>
    <w:rPr>
      <w:rFonts w:ascii="Arial" w:eastAsia="Times New Roman" w:hAnsi="Arial" w:cs="Arial"/>
      <w:b/>
      <w:bCs/>
      <w:caps/>
      <w:noProof/>
      <w:sz w:val="24"/>
      <w:szCs w:val="24"/>
      <w:lang w:val="en-US" w:eastAsia="zh-CN"/>
    </w:rPr>
  </w:style>
  <w:style w:type="character" w:customStyle="1" w:styleId="Balk2Char">
    <w:name w:val="Başlık 2 Char"/>
    <w:basedOn w:val="VarsaylanParagrafYazTipi"/>
    <w:link w:val="Balk2"/>
    <w:rsid w:val="008B27A5"/>
    <w:rPr>
      <w:rFonts w:ascii="Arial" w:eastAsia="Times New Roman" w:hAnsi="Arial" w:cs="Arial"/>
      <w:noProof/>
      <w:sz w:val="24"/>
      <w:szCs w:val="24"/>
      <w:lang w:val="en-US" w:eastAsia="zh-CN"/>
    </w:rPr>
  </w:style>
  <w:style w:type="character" w:customStyle="1" w:styleId="Balk3Char">
    <w:name w:val="Başlık 3 Char"/>
    <w:basedOn w:val="VarsaylanParagrafYazTipi"/>
    <w:link w:val="Balk3"/>
    <w:rsid w:val="008B27A5"/>
    <w:rPr>
      <w:rFonts w:ascii="Arial" w:eastAsia="Times New Roman" w:hAnsi="Arial" w:cs="Arial"/>
      <w:noProof/>
      <w:sz w:val="24"/>
      <w:szCs w:val="24"/>
      <w:lang w:val="en-US" w:eastAsia="zh-CN"/>
    </w:rPr>
  </w:style>
  <w:style w:type="character" w:customStyle="1" w:styleId="Balk4Char">
    <w:name w:val="Başlık 4 Char"/>
    <w:basedOn w:val="VarsaylanParagrafYazTipi"/>
    <w:link w:val="Balk4"/>
    <w:rsid w:val="008B27A5"/>
    <w:rPr>
      <w:rFonts w:ascii="Arial" w:eastAsia="Times New Roman" w:hAnsi="Arial" w:cs="Arial"/>
      <w:b/>
      <w:bCs/>
      <w:noProof/>
      <w:sz w:val="24"/>
      <w:szCs w:val="24"/>
      <w:lang w:val="en-US" w:eastAsia="zh-CN"/>
    </w:rPr>
  </w:style>
  <w:style w:type="character" w:customStyle="1" w:styleId="Balk5Char">
    <w:name w:val="Başlık 5 Char"/>
    <w:basedOn w:val="VarsaylanParagrafYazTipi"/>
    <w:link w:val="Balk5"/>
    <w:rsid w:val="008B27A5"/>
    <w:rPr>
      <w:rFonts w:ascii="EucrosiaUPC" w:eastAsia="Times New Roman" w:hAnsi="EucrosiaUPC" w:cs="Times New Roman"/>
      <w:noProof/>
      <w:lang w:val="en-US" w:eastAsia="zh-CN"/>
    </w:rPr>
  </w:style>
  <w:style w:type="character" w:customStyle="1" w:styleId="Balk6Char">
    <w:name w:val="Başlık 6 Char"/>
    <w:basedOn w:val="VarsaylanParagrafYazTipi"/>
    <w:link w:val="Balk6"/>
    <w:rsid w:val="008B27A5"/>
    <w:rPr>
      <w:rFonts w:ascii="Times New Roman" w:eastAsia="Times New Roman" w:hAnsi="Times New Roman" w:cs="Times New Roman"/>
      <w:i/>
      <w:iCs/>
      <w:noProof/>
      <w:lang w:val="en-US" w:eastAsia="zh-CN"/>
    </w:rPr>
  </w:style>
  <w:style w:type="character" w:customStyle="1" w:styleId="Balk7Char">
    <w:name w:val="Başlık 7 Char"/>
    <w:basedOn w:val="VarsaylanParagrafYazTipi"/>
    <w:link w:val="Balk7"/>
    <w:rsid w:val="008B27A5"/>
    <w:rPr>
      <w:rFonts w:ascii="Arial" w:eastAsia="Times New Roman" w:hAnsi="Arial" w:cs="Arial"/>
      <w:noProof/>
      <w:sz w:val="20"/>
      <w:szCs w:val="20"/>
      <w:lang w:val="en-US" w:eastAsia="zh-CN"/>
    </w:rPr>
  </w:style>
  <w:style w:type="character" w:customStyle="1" w:styleId="Balk8Char">
    <w:name w:val="Başlık 8 Char"/>
    <w:basedOn w:val="VarsaylanParagrafYazTipi"/>
    <w:link w:val="Balk8"/>
    <w:rsid w:val="008B27A5"/>
    <w:rPr>
      <w:rFonts w:ascii="Arial" w:eastAsia="Times New Roman" w:hAnsi="Arial" w:cs="Arial"/>
      <w:i/>
      <w:iCs/>
      <w:noProof/>
      <w:sz w:val="20"/>
      <w:szCs w:val="20"/>
      <w:lang w:val="en-US" w:eastAsia="zh-CN"/>
    </w:rPr>
  </w:style>
  <w:style w:type="character" w:customStyle="1" w:styleId="Balk9Char">
    <w:name w:val="Başlık 9 Char"/>
    <w:basedOn w:val="VarsaylanParagrafYazTipi"/>
    <w:link w:val="Balk9"/>
    <w:rsid w:val="008B27A5"/>
    <w:rPr>
      <w:rFonts w:ascii="Arial" w:eastAsia="Times New Roman" w:hAnsi="Arial" w:cs="Arial"/>
      <w:b/>
      <w:bCs/>
      <w:i/>
      <w:iCs/>
      <w:noProof/>
      <w:sz w:val="18"/>
      <w:szCs w:val="18"/>
      <w:lang w:val="en-US" w:eastAsia="zh-CN"/>
    </w:rPr>
  </w:style>
  <w:style w:type="paragraph" w:styleId="GvdeMetni">
    <w:name w:val="Body Text"/>
    <w:basedOn w:val="Normal"/>
    <w:link w:val="GvdeMetniChar"/>
    <w:rsid w:val="008B27A5"/>
    <w:pPr>
      <w:spacing w:after="0" w:line="240" w:lineRule="auto"/>
      <w:jc w:val="both"/>
    </w:pPr>
    <w:rPr>
      <w:rFonts w:ascii="Arial" w:eastAsia="Times New Roman" w:hAnsi="Arial" w:cs="Arial"/>
      <w:noProof/>
      <w:sz w:val="24"/>
      <w:szCs w:val="24"/>
      <w:lang w:val="en-US" w:eastAsia="zh-CN"/>
    </w:rPr>
  </w:style>
  <w:style w:type="character" w:customStyle="1" w:styleId="GvdeMetniChar">
    <w:name w:val="Gövde Metni Char"/>
    <w:basedOn w:val="VarsaylanParagrafYazTipi"/>
    <w:link w:val="GvdeMetni"/>
    <w:rsid w:val="008B27A5"/>
    <w:rPr>
      <w:rFonts w:ascii="Arial" w:eastAsia="Times New Roman" w:hAnsi="Arial" w:cs="Arial"/>
      <w:noProof/>
      <w:sz w:val="24"/>
      <w:szCs w:val="24"/>
      <w:lang w:val="en-US" w:eastAsia="zh-CN"/>
    </w:rPr>
  </w:style>
  <w:style w:type="paragraph" w:styleId="stBilgi">
    <w:name w:val="header"/>
    <w:basedOn w:val="Normal"/>
    <w:link w:val="stBilgiChar"/>
    <w:unhideWhenUsed/>
    <w:rsid w:val="00E45A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rsid w:val="00E45ABD"/>
  </w:style>
  <w:style w:type="paragraph" w:styleId="AltBilgi">
    <w:name w:val="footer"/>
    <w:basedOn w:val="Normal"/>
    <w:link w:val="AltBilgiChar"/>
    <w:uiPriority w:val="99"/>
    <w:unhideWhenUsed/>
    <w:rsid w:val="00E45A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5ABD"/>
  </w:style>
  <w:style w:type="character" w:styleId="SayfaNumaras">
    <w:name w:val="page number"/>
    <w:rsid w:val="00E45ABD"/>
    <w:rPr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5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45A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369A8-2154-4B47-8957-79B0401AA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Hasan Şahap</cp:lastModifiedBy>
  <cp:revision>10</cp:revision>
  <dcterms:created xsi:type="dcterms:W3CDTF">2014-10-14T19:29:00Z</dcterms:created>
  <dcterms:modified xsi:type="dcterms:W3CDTF">2020-05-15T16:21:00Z</dcterms:modified>
</cp:coreProperties>
</file>